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7E" w:rsidRDefault="00E057AE" w:rsidP="00C841BC">
      <w:pPr>
        <w:pStyle w:val="a3"/>
        <w:spacing w:before="0" w:beforeAutospacing="0" w:after="0" w:afterAutospacing="0"/>
        <w:rPr>
          <w:rFonts w:ascii="TimesNewRomanPSMT" w:hAnsi="TimesNewRomanPSMT"/>
          <w:color w:val="000000"/>
          <w:sz w:val="28"/>
          <w:szCs w:val="28"/>
        </w:rPr>
        <w:sectPr w:rsidR="00F06F7E" w:rsidSect="00F06F7E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  <w:r>
        <w:rPr>
          <w:rFonts w:eastAsiaTheme="minorHAnsi"/>
          <w:noProof/>
          <w:sz w:val="28"/>
          <w:szCs w:val="22"/>
        </w:rPr>
        <w:drawing>
          <wp:inline distT="0" distB="0" distL="0" distR="0">
            <wp:extent cx="6480175" cy="8979328"/>
            <wp:effectExtent l="1905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46" w:rsidRPr="00F06F7E" w:rsidRDefault="00D16246" w:rsidP="00F06F7E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F21AF8" w:rsidRDefault="00F21AF8" w:rsidP="00F06F7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21AF8" w:rsidRDefault="00F21AF8" w:rsidP="00DC6D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6DD4" w:rsidRPr="00DC6DD4" w:rsidRDefault="00DC6DD4" w:rsidP="00DC6D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C6DD4">
        <w:rPr>
          <w:b/>
          <w:sz w:val="28"/>
          <w:szCs w:val="28"/>
        </w:rPr>
        <w:t>План</w:t>
      </w:r>
    </w:p>
    <w:p w:rsidR="00DC6DD4" w:rsidRPr="00DC6DD4" w:rsidRDefault="007625FE" w:rsidP="00F06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противодействия идеологии  терроризма</w:t>
      </w:r>
    </w:p>
    <w:p w:rsidR="00D16246" w:rsidRDefault="00D16246" w:rsidP="00DC6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 2019</w:t>
      </w:r>
      <w:r w:rsidR="007625FE">
        <w:rPr>
          <w:rFonts w:ascii="Times New Roman" w:hAnsi="Times New Roman" w:cs="Times New Roman"/>
          <w:b/>
          <w:sz w:val="28"/>
          <w:szCs w:val="28"/>
        </w:rPr>
        <w:t xml:space="preserve"> - 2023 </w:t>
      </w:r>
      <w:r w:rsidR="00DC6DD4" w:rsidRPr="00DC6DD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15168" w:type="dxa"/>
        <w:tblInd w:w="-318" w:type="dxa"/>
        <w:tblLayout w:type="fixed"/>
        <w:tblLook w:val="04A0"/>
      </w:tblPr>
      <w:tblGrid>
        <w:gridCol w:w="710"/>
        <w:gridCol w:w="2977"/>
        <w:gridCol w:w="3685"/>
        <w:gridCol w:w="2552"/>
        <w:gridCol w:w="2693"/>
        <w:gridCol w:w="2551"/>
      </w:tblGrid>
      <w:tr w:rsidR="00E13F0F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0F" w:rsidRPr="00DC6DD4" w:rsidRDefault="00E13F0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DC6D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C6DD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F" w:rsidRPr="00DC6DD4" w:rsidRDefault="00E13F0F" w:rsidP="00E13F0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0F" w:rsidRPr="00DC6DD4" w:rsidRDefault="00E13F0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6DD4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0F" w:rsidRPr="00DC6DD4" w:rsidRDefault="00E13F0F">
            <w:pPr>
              <w:pStyle w:val="Style17"/>
              <w:widowControl/>
              <w:spacing w:line="240" w:lineRule="auto"/>
              <w:rPr>
                <w:rStyle w:val="FontStyle25"/>
                <w:b/>
                <w:sz w:val="28"/>
                <w:szCs w:val="28"/>
              </w:rPr>
            </w:pPr>
            <w:r w:rsidRPr="00DC6DD4">
              <w:rPr>
                <w:rStyle w:val="FontStyle25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0F" w:rsidRPr="00DC6DD4" w:rsidRDefault="00E13F0F">
            <w:pPr>
              <w:pStyle w:val="Style17"/>
              <w:spacing w:line="240" w:lineRule="auto"/>
              <w:rPr>
                <w:rStyle w:val="FontStyle25"/>
                <w:b/>
                <w:sz w:val="28"/>
                <w:szCs w:val="28"/>
              </w:rPr>
            </w:pPr>
            <w:r w:rsidRPr="00DC6DD4">
              <w:rPr>
                <w:rStyle w:val="FontStyle25"/>
                <w:b/>
                <w:sz w:val="28"/>
                <w:szCs w:val="28"/>
              </w:rPr>
              <w:t>Ожидаемый результат выполнения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0F" w:rsidRPr="00DC6DD4" w:rsidRDefault="00E13F0F">
            <w:pPr>
              <w:pStyle w:val="Style17"/>
              <w:spacing w:line="240" w:lineRule="auto"/>
              <w:rPr>
                <w:rStyle w:val="FontStyle25"/>
                <w:b/>
                <w:sz w:val="28"/>
                <w:szCs w:val="28"/>
              </w:rPr>
            </w:pPr>
            <w:r w:rsidRPr="00DC6DD4">
              <w:rPr>
                <w:rStyle w:val="FontStyle25"/>
                <w:b/>
                <w:sz w:val="28"/>
                <w:szCs w:val="28"/>
              </w:rPr>
              <w:t>Планируемый срок выполнения мероприятия</w:t>
            </w:r>
          </w:p>
        </w:tc>
      </w:tr>
      <w:tr w:rsidR="00E13F0F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F" w:rsidRPr="00DC6DD4" w:rsidRDefault="00E13F0F" w:rsidP="00E13F0F">
            <w:pPr>
              <w:pStyle w:val="Style17"/>
              <w:widowControl/>
              <w:spacing w:line="240" w:lineRule="auto"/>
              <w:rPr>
                <w:rStyle w:val="FontStyle25"/>
                <w:b/>
                <w:i/>
                <w:sz w:val="28"/>
                <w:szCs w:val="28"/>
              </w:rPr>
            </w:pP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F" w:rsidRPr="00DC6DD4" w:rsidRDefault="00E13F0F" w:rsidP="00E13F0F">
            <w:pPr>
              <w:pStyle w:val="Style17"/>
              <w:spacing w:line="240" w:lineRule="auto"/>
              <w:rPr>
                <w:rStyle w:val="FontStyle25"/>
                <w:b/>
                <w:i/>
                <w:sz w:val="28"/>
                <w:szCs w:val="28"/>
              </w:rPr>
            </w:pPr>
            <w:r w:rsidRPr="00DC6DD4">
              <w:rPr>
                <w:b/>
                <w:bCs/>
                <w:i/>
                <w:sz w:val="28"/>
                <w:szCs w:val="28"/>
              </w:rPr>
              <w:t>Мероприятия с сотрудниками ДОУ</w:t>
            </w:r>
          </w:p>
        </w:tc>
      </w:tr>
      <w:tr w:rsidR="009D61A1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46" w:rsidRDefault="009D61A1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Общие </w:t>
            </w:r>
          </w:p>
          <w:p w:rsidR="009D61A1" w:rsidRPr="00DC6DD4" w:rsidRDefault="009D61A1" w:rsidP="0015534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 w:rsidP="009D61A1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Плана</w:t>
            </w:r>
            <w:r w:rsidRPr="00DC6DD4">
              <w:rPr>
                <w:bCs/>
                <w:sz w:val="28"/>
                <w:szCs w:val="28"/>
              </w:rPr>
              <w:t xml:space="preserve"> мероприятий</w:t>
            </w:r>
            <w:r>
              <w:rPr>
                <w:bCs/>
                <w:sz w:val="28"/>
                <w:szCs w:val="28"/>
              </w:rPr>
              <w:t xml:space="preserve"> по противодействию идеологии терроризма на 2019 – 2023</w:t>
            </w:r>
            <w:r w:rsidRPr="00DC6DD4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F21AF8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Освещение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Сентябрь</w:t>
            </w:r>
          </w:p>
        </w:tc>
      </w:tr>
      <w:tr w:rsidR="009D61A1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1A1" w:rsidRPr="00DC6DD4" w:rsidRDefault="009D61A1" w:rsidP="00E13F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 w:rsidP="00E13F0F">
            <w:pPr>
              <w:pStyle w:val="a3"/>
              <w:tabs>
                <w:tab w:val="left" w:pos="4500"/>
                <w:tab w:val="left" w:pos="4680"/>
              </w:tabs>
              <w:rPr>
                <w:bCs/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Изучение администрацией, педагогами нормативных документов по противодействию </w:t>
            </w:r>
            <w:r>
              <w:rPr>
                <w:bCs/>
                <w:sz w:val="28"/>
                <w:szCs w:val="28"/>
              </w:rPr>
              <w:t>идеологии терроризма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F21AF8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A1" w:rsidRPr="00DC6DD4" w:rsidRDefault="009D61A1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9D61A1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235B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1A1" w:rsidRPr="00DC6DD4" w:rsidRDefault="009D61A1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информационного сопровождения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Обновление</w:t>
            </w:r>
            <w:r w:rsidRPr="00DC6DD4">
              <w:rPr>
                <w:bCs/>
                <w:sz w:val="28"/>
                <w:szCs w:val="28"/>
              </w:rPr>
              <w:t xml:space="preserve"> методического материала</w:t>
            </w:r>
            <w:r w:rsidR="006754C8">
              <w:rPr>
                <w:bCs/>
                <w:sz w:val="28"/>
                <w:szCs w:val="28"/>
              </w:rPr>
              <w:t xml:space="preserve"> по противодействию идеологии </w:t>
            </w:r>
            <w:r w:rsidRPr="00DC6DD4">
              <w:rPr>
                <w:bCs/>
                <w:sz w:val="28"/>
                <w:szCs w:val="28"/>
              </w:rPr>
              <w:t xml:space="preserve"> </w:t>
            </w:r>
            <w:r w:rsidRPr="00DC6DD4">
              <w:rPr>
                <w:bCs/>
                <w:sz w:val="28"/>
                <w:szCs w:val="28"/>
              </w:rPr>
              <w:lastRenderedPageBreak/>
              <w:t>терроризма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 w:rsidP="00DC6DD4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 xml:space="preserve">Повышение уровня профессиональной компетентности </w:t>
            </w:r>
            <w:r w:rsidRPr="00DC6DD4">
              <w:rPr>
                <w:rStyle w:val="FontStyle25"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lastRenderedPageBreak/>
              <w:t>Постоянно</w:t>
            </w:r>
          </w:p>
        </w:tc>
      </w:tr>
      <w:tr w:rsidR="008406C1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1" w:rsidRPr="00DC6DD4" w:rsidRDefault="00235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6C1" w:rsidRDefault="008406C1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1" w:rsidRDefault="008406C1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bCs/>
                <w:sz w:val="28"/>
                <w:szCs w:val="28"/>
              </w:rPr>
              <w:t>медиаплана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мероприятия, разработка информационных материалов, информационное сопровождение  до проведения мероприятия, информационное сопровождение после проведения мероприятия, оценка результата.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1" w:rsidRPr="00DC6DD4" w:rsidRDefault="00F21AF8" w:rsidP="00DC6DD4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064BF9" w:rsidRPr="00064BF9">
              <w:rPr>
                <w:sz w:val="28"/>
                <w:szCs w:val="28"/>
              </w:rPr>
              <w:t>, администратор сайта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1" w:rsidRPr="00DC6DD4" w:rsidRDefault="008406C1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1" w:rsidRPr="00DC6DD4" w:rsidRDefault="00064BF9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9D61A1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1" w:rsidRPr="00DC6DD4" w:rsidRDefault="00235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1A1" w:rsidRPr="00DC6DD4" w:rsidRDefault="009D61A1" w:rsidP="00E1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1" w:rsidRDefault="009D61A1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Размещение на </w:t>
            </w:r>
            <w:r w:rsidR="001A5533">
              <w:rPr>
                <w:bCs/>
                <w:sz w:val="28"/>
                <w:szCs w:val="28"/>
              </w:rPr>
              <w:t xml:space="preserve">сайте  </w:t>
            </w:r>
            <w:r>
              <w:rPr>
                <w:bCs/>
                <w:sz w:val="28"/>
                <w:szCs w:val="28"/>
              </w:rPr>
              <w:t>ОУ информации по теме «Антитеррор»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1" w:rsidRPr="00DC6DD4" w:rsidRDefault="00F21AF8" w:rsidP="00DC6DD4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064BF9">
              <w:rPr>
                <w:sz w:val="28"/>
                <w:szCs w:val="28"/>
              </w:rPr>
              <w:t>администратор сайта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1" w:rsidRPr="00DC6DD4" w:rsidRDefault="009D61A1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1" w:rsidRPr="00DC6DD4" w:rsidRDefault="00064BF9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9D61A1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235B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1A1" w:rsidRPr="00DC6DD4" w:rsidRDefault="009D61A1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>
            <w:pPr>
              <w:pStyle w:val="a3"/>
              <w:tabs>
                <w:tab w:val="left" w:pos="4500"/>
                <w:tab w:val="left" w:pos="4680"/>
              </w:tabs>
              <w:rPr>
                <w:bCs/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t>Обеспечить подготовку и размещение информации антитеррористического с</w:t>
            </w:r>
            <w:r w:rsidR="001A5533">
              <w:rPr>
                <w:sz w:val="28"/>
                <w:szCs w:val="28"/>
              </w:rPr>
              <w:t xml:space="preserve">одержания на официальном сайте </w:t>
            </w:r>
            <w:r w:rsidRPr="00DC6DD4">
              <w:rPr>
                <w:sz w:val="28"/>
                <w:szCs w:val="28"/>
              </w:rPr>
              <w:t>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 w:rsidP="00F21AF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Освещение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A1" w:rsidRPr="00DC6DD4" w:rsidRDefault="009D61A1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9D61A1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1" w:rsidRPr="00DC6DD4" w:rsidRDefault="00235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1" w:rsidRPr="00DC6DD4" w:rsidRDefault="009D61A1" w:rsidP="00E1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1" w:rsidRPr="00DC6DD4" w:rsidRDefault="009D61A1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методической копилки «Реализация комплексного  плана мероприятий по противодейст</w:t>
            </w:r>
            <w:r w:rsidR="00AB044D">
              <w:rPr>
                <w:sz w:val="28"/>
                <w:szCs w:val="28"/>
              </w:rPr>
              <w:t xml:space="preserve">вию идеологии </w:t>
            </w:r>
            <w:r w:rsidR="00AB044D">
              <w:rPr>
                <w:sz w:val="28"/>
                <w:szCs w:val="28"/>
              </w:rPr>
              <w:lastRenderedPageBreak/>
              <w:t>терроризма на 2019</w:t>
            </w:r>
            <w:r>
              <w:rPr>
                <w:sz w:val="28"/>
                <w:szCs w:val="28"/>
              </w:rPr>
              <w:t>-2023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1" w:rsidRDefault="009D61A1" w:rsidP="00DC6D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Весь коллектив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1" w:rsidRPr="00DC6DD4" w:rsidRDefault="009D61A1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1" w:rsidRPr="00DC6DD4" w:rsidRDefault="009D61A1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DC6DD4" w:rsidRPr="00DC6DD4" w:rsidTr="009D61A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4" w:rsidRPr="00DC6DD4" w:rsidRDefault="00DC6DD4" w:rsidP="00DC6DD4">
            <w:pPr>
              <w:pStyle w:val="Style17"/>
              <w:widowControl/>
              <w:spacing w:line="240" w:lineRule="auto"/>
              <w:rPr>
                <w:rStyle w:val="FontStyle25"/>
                <w:b/>
                <w:bCs/>
                <w:i/>
                <w:sz w:val="28"/>
                <w:szCs w:val="28"/>
              </w:rPr>
            </w:pPr>
            <w:r w:rsidRPr="00DC6DD4">
              <w:rPr>
                <w:b/>
                <w:bCs/>
                <w:i/>
                <w:sz w:val="28"/>
                <w:szCs w:val="28"/>
              </w:rPr>
              <w:lastRenderedPageBreak/>
              <w:t>Мероприятия с воспитанниками</w:t>
            </w:r>
          </w:p>
        </w:tc>
      </w:tr>
      <w:tr w:rsidR="00E13F0F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F" w:rsidRPr="00DC6DD4" w:rsidRDefault="00E1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F" w:rsidRPr="00DC6DD4" w:rsidRDefault="009D61A1" w:rsidP="00E1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обществен</w:t>
            </w:r>
            <w:r w:rsidR="00AB044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о-политических, культурных и спортивных мероприятий, посвящённых Дню солидарности в борьбе с терроризмом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F" w:rsidRPr="00DC6DD4" w:rsidRDefault="00E13F0F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памятных мероприятий, посвященных «Дню солидарности в борьбе с терроризмом»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F" w:rsidRPr="00DC6DD4" w:rsidRDefault="00E13F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F" w:rsidRPr="00DC6DD4" w:rsidRDefault="00E13F0F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CF21E8">
              <w:rPr>
                <w:rStyle w:val="FontStyle25"/>
                <w:sz w:val="28"/>
                <w:szCs w:val="28"/>
              </w:rPr>
              <w:t>Формирование навыков правильного поведения и практических действий в чрезвычайных и экстремальных ситуациях, связанных с терроризмом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F" w:rsidRPr="00DC6DD4" w:rsidRDefault="00E13F0F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Сентябрь</w:t>
            </w:r>
          </w:p>
        </w:tc>
      </w:tr>
      <w:tr w:rsidR="00235B8F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 w:rsidP="00E1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B8F">
              <w:rPr>
                <w:rFonts w:ascii="Times New Roman" w:hAnsi="Times New Roman"/>
                <w:sz w:val="28"/>
                <w:szCs w:val="28"/>
              </w:rPr>
              <w:t>Обеспечение информационного сопровождения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35B8F">
              <w:rPr>
                <w:bCs/>
                <w:sz w:val="28"/>
                <w:szCs w:val="28"/>
              </w:rPr>
              <w:t>Распространение памяток, методических инструкций по противодействию идеологии терроризма; обновление наглядной профилактической агитации.  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F21A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Pr="00CF21E8" w:rsidRDefault="00235B8F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F" w:rsidRDefault="00235B8F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F21AF8" w:rsidRPr="00DC6DD4" w:rsidTr="008E314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AF8" w:rsidRPr="00DC6DD4" w:rsidRDefault="00F21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21AF8" w:rsidRPr="00DC6DD4" w:rsidRDefault="00F21AF8" w:rsidP="008E31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AF8" w:rsidRPr="00DC6DD4" w:rsidRDefault="00F21AF8" w:rsidP="00F21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в практическую деятельность общественных организаций </w:t>
            </w:r>
          </w:p>
          <w:p w:rsidR="00F21AF8" w:rsidRPr="00DC6DD4" w:rsidRDefault="00F21AF8" w:rsidP="00E1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F8" w:rsidRDefault="00F21AF8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Праздничное мероприятие </w:t>
            </w:r>
            <w:r w:rsidRPr="00B01E10">
              <w:rPr>
                <w:bCs/>
                <w:sz w:val="28"/>
                <w:szCs w:val="28"/>
              </w:rPr>
              <w:t>«Посвящение в юные друзья кадетов»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F8" w:rsidRDefault="00F21A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AF8" w:rsidRPr="00DC6DD4" w:rsidRDefault="00F21AF8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Формирование у детей дошкольного возраста толерантного мировоззрения,  духовно-нравственной атмосферы и</w:t>
            </w:r>
          </w:p>
          <w:p w:rsidR="00F21AF8" w:rsidRPr="00CF21E8" w:rsidRDefault="00F21AF8" w:rsidP="00FC6640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этнокультурного взаимоуважения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F8" w:rsidRDefault="00F21AF8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Октябрь</w:t>
            </w:r>
          </w:p>
        </w:tc>
      </w:tr>
      <w:tr w:rsidR="00F21AF8" w:rsidRPr="00DC6DD4" w:rsidTr="008E314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F8" w:rsidRPr="00DC6DD4" w:rsidRDefault="00F21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F8" w:rsidRPr="00DC6DD4" w:rsidRDefault="00F21AF8" w:rsidP="00E1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F8" w:rsidRDefault="00F21AF8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F8" w:rsidRDefault="00F21AF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AF8" w:rsidRPr="00DC6DD4" w:rsidRDefault="00F21AF8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F8" w:rsidRDefault="00F21AF8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Январь</w:t>
            </w:r>
          </w:p>
        </w:tc>
      </w:tr>
      <w:tr w:rsidR="00AB044D" w:rsidRPr="00DC6DD4" w:rsidTr="007C5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D" w:rsidRPr="00DC6DD4" w:rsidRDefault="00F21AF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4D" w:rsidRPr="00DC6DD4" w:rsidRDefault="00AB044D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D" w:rsidRPr="00DC6DD4" w:rsidRDefault="00AB044D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Проведение профилактических бесед по противодействию экстремизма, терроризма: </w:t>
            </w:r>
          </w:p>
          <w:p w:rsidR="00AB044D" w:rsidRPr="00DC6DD4" w:rsidRDefault="00AB044D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lastRenderedPageBreak/>
              <w:t xml:space="preserve">- </w:t>
            </w:r>
            <w:r w:rsidRPr="00DC6DD4">
              <w:rPr>
                <w:bCs/>
                <w:sz w:val="28"/>
                <w:szCs w:val="28"/>
              </w:rPr>
              <w:t>«Давайте жит</w:t>
            </w:r>
            <w:r w:rsidR="00F21AF8">
              <w:rPr>
                <w:bCs/>
                <w:sz w:val="28"/>
                <w:szCs w:val="28"/>
              </w:rPr>
              <w:t>ь</w:t>
            </w:r>
            <w:r w:rsidRPr="00DC6DD4">
              <w:rPr>
                <w:bCs/>
                <w:sz w:val="28"/>
                <w:szCs w:val="28"/>
              </w:rPr>
              <w:t xml:space="preserve"> дружно! Учимся решать конфликты»; </w:t>
            </w:r>
          </w:p>
          <w:p w:rsidR="00AB044D" w:rsidRPr="00DC6DD4" w:rsidRDefault="00AB044D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- «Учимся жить в многоликом мире»; </w:t>
            </w:r>
          </w:p>
          <w:p w:rsidR="00AB044D" w:rsidRPr="00DC6DD4" w:rsidRDefault="00AB044D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- «Доброта - дорога к миру».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D" w:rsidRPr="00DC6DD4" w:rsidRDefault="00AB044D" w:rsidP="00BF72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44D" w:rsidRPr="00DC6DD4" w:rsidRDefault="00AB044D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D" w:rsidRPr="00DC6DD4" w:rsidRDefault="00AB044D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AB044D" w:rsidRPr="00DC6DD4" w:rsidTr="007C55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D" w:rsidRPr="00DC6DD4" w:rsidRDefault="00235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D" w:rsidRPr="00DC6DD4" w:rsidRDefault="00AB044D" w:rsidP="00E1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D" w:rsidRPr="00DC6DD4" w:rsidRDefault="00AB044D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526DE">
              <w:rPr>
                <w:bCs/>
                <w:sz w:val="28"/>
                <w:szCs w:val="28"/>
              </w:rPr>
              <w:t>Акция «Научи меня дружить»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D" w:rsidRDefault="00AB044D" w:rsidP="00BF72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D" w:rsidRPr="00DC6DD4" w:rsidRDefault="00AB044D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D" w:rsidRPr="00DC6DD4" w:rsidRDefault="00AB044D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Декабрь </w:t>
            </w:r>
          </w:p>
        </w:tc>
      </w:tr>
      <w:tr w:rsidR="00155346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235B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46" w:rsidRPr="00DC6DD4" w:rsidRDefault="00155346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Информационные и методические материалы по развитию у детей неприятия идеологии терроризма и по привитию традиционных российских духовных ценностей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Занятия по от</w:t>
            </w:r>
            <w:r>
              <w:rPr>
                <w:bCs/>
                <w:sz w:val="28"/>
                <w:szCs w:val="28"/>
              </w:rPr>
              <w:t xml:space="preserve">работке практических навыков основ безопасности жизнедеятельности: </w:t>
            </w:r>
            <w:r w:rsidRPr="00DC6DD4">
              <w:rPr>
                <w:bCs/>
                <w:sz w:val="28"/>
                <w:szCs w:val="28"/>
              </w:rPr>
              <w:t xml:space="preserve">игры-драматизации «Чрезвычайные ситуации», «Знаю. Умею. </w:t>
            </w:r>
            <w:r>
              <w:rPr>
                <w:bCs/>
                <w:sz w:val="28"/>
                <w:szCs w:val="28"/>
              </w:rPr>
              <w:t>Делаю»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F21AF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346" w:rsidRPr="00904CA8" w:rsidRDefault="00155346" w:rsidP="00904CA8">
            <w:pPr>
              <w:pStyle w:val="Style17"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Формирование навыков правильного поведения и практических действий в чрезвычайных и экстремальных ситуациях, связанных с терроризмом</w:t>
            </w:r>
            <w:r w:rsidRPr="00904CA8">
              <w:rPr>
                <w:rStyle w:val="FontStyle25"/>
                <w:sz w:val="28"/>
                <w:szCs w:val="28"/>
              </w:rPr>
              <w:t>привитие знаний и умение распознавать</w:t>
            </w:r>
          </w:p>
          <w:p w:rsidR="00155346" w:rsidRPr="00904CA8" w:rsidRDefault="00155346" w:rsidP="00904CA8">
            <w:pPr>
              <w:pStyle w:val="Style17"/>
              <w:spacing w:line="240" w:lineRule="auto"/>
              <w:rPr>
                <w:rStyle w:val="FontStyle25"/>
                <w:sz w:val="28"/>
                <w:szCs w:val="28"/>
              </w:rPr>
            </w:pPr>
            <w:r w:rsidRPr="00904CA8">
              <w:rPr>
                <w:rStyle w:val="FontStyle25"/>
                <w:sz w:val="28"/>
                <w:szCs w:val="28"/>
              </w:rPr>
              <w:t>и оценивать опасные ситуации, определять способы</w:t>
            </w:r>
          </w:p>
          <w:p w:rsidR="00155346" w:rsidRPr="00DC6DD4" w:rsidRDefault="00155346" w:rsidP="00904CA8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904CA8">
              <w:rPr>
                <w:rStyle w:val="FontStyle25"/>
                <w:sz w:val="28"/>
                <w:szCs w:val="28"/>
              </w:rPr>
              <w:t>защиты.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155346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235B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346" w:rsidRPr="00DC6DD4" w:rsidRDefault="00155346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F21AF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346" w:rsidRPr="00DC6DD4" w:rsidRDefault="00155346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155346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235B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Проведение мероприятий в рамках месячника  «Безопасность детей»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F21AF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 w:rsidP="00904CA8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Март</w:t>
            </w:r>
          </w:p>
        </w:tc>
      </w:tr>
      <w:tr w:rsidR="00155346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235B8F" w:rsidP="00235B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5346" w:rsidRPr="00DC6DD4" w:rsidRDefault="00155346" w:rsidP="00E1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46">
              <w:rPr>
                <w:rFonts w:ascii="Times New Roman" w:hAnsi="Times New Roman"/>
                <w:sz w:val="28"/>
                <w:szCs w:val="28"/>
              </w:rPr>
              <w:t xml:space="preserve">Информационные и методические материалы по развитию у детей неприятия идеологии терроризма и по </w:t>
            </w:r>
            <w:r w:rsidRPr="00155346">
              <w:rPr>
                <w:rFonts w:ascii="Times New Roman" w:hAnsi="Times New Roman"/>
                <w:sz w:val="28"/>
                <w:szCs w:val="28"/>
              </w:rPr>
              <w:lastRenderedPageBreak/>
              <w:t>привитию традиционных российских духовных ценностей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Организация и проведение мероприятий, посвящённых Победе в Великой Отечественной войне, Дню памяти и скорби: акции «Солдатский платок»,</w:t>
            </w:r>
            <w:r w:rsidRPr="00C41A28">
              <w:rPr>
                <w:bCs/>
                <w:sz w:val="28"/>
                <w:szCs w:val="28"/>
              </w:rPr>
              <w:t xml:space="preserve">«Мы </w:t>
            </w:r>
            <w:r w:rsidRPr="00C41A28">
              <w:rPr>
                <w:bCs/>
                <w:sz w:val="28"/>
                <w:szCs w:val="28"/>
              </w:rPr>
              <w:lastRenderedPageBreak/>
              <w:t>помним, мы гордимся…»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Default="0015534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 w:rsidP="00904CA8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Воспитание культуры толерантности и межнационального </w:t>
            </w:r>
            <w:r w:rsidRPr="00DC6DD4">
              <w:rPr>
                <w:rStyle w:val="FontStyle25"/>
                <w:sz w:val="28"/>
                <w:szCs w:val="28"/>
              </w:rPr>
              <w:t xml:space="preserve"> согласия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Май </w:t>
            </w:r>
          </w:p>
        </w:tc>
      </w:tr>
      <w:tr w:rsidR="00155346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235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346" w:rsidRPr="00DC6DD4" w:rsidRDefault="00155346" w:rsidP="00E1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Default="00155346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E526DE">
              <w:rPr>
                <w:bCs/>
                <w:sz w:val="28"/>
                <w:szCs w:val="28"/>
              </w:rPr>
              <w:t>естиваль народного творчества «Золотые россыпи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Default="0015534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6DE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Апрель </w:t>
            </w:r>
          </w:p>
        </w:tc>
      </w:tr>
      <w:tr w:rsidR="00155346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235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5346" w:rsidRDefault="001553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5346" w:rsidRPr="00DC6DD4" w:rsidRDefault="00155346" w:rsidP="00E13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Default="00155346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E526DE">
              <w:rPr>
                <w:bCs/>
                <w:sz w:val="28"/>
                <w:szCs w:val="28"/>
              </w:rPr>
              <w:t>естиваль патриотического воспитания «Фестиваль солдатской песни»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Default="0015534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26DE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Май </w:t>
            </w:r>
          </w:p>
        </w:tc>
      </w:tr>
      <w:tr w:rsidR="00155346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Default="00155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5346" w:rsidRPr="00D24D0C" w:rsidRDefault="00235B8F" w:rsidP="00D24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346" w:rsidRPr="00D24D0C" w:rsidRDefault="00155346" w:rsidP="00E13F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 w:rsidP="00F21AF8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="00F21AF8">
              <w:rPr>
                <w:bCs/>
                <w:sz w:val="28"/>
                <w:szCs w:val="28"/>
              </w:rPr>
              <w:t>военно</w:t>
            </w:r>
            <w:proofErr w:type="spellEnd"/>
            <w:r w:rsidR="00F21AF8">
              <w:rPr>
                <w:bCs/>
                <w:sz w:val="28"/>
                <w:szCs w:val="28"/>
              </w:rPr>
              <w:t xml:space="preserve"> – спортивной</w:t>
            </w:r>
            <w:proofErr w:type="gramEnd"/>
            <w:r w:rsidR="00F21AF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игре</w:t>
            </w:r>
            <w:r w:rsidRPr="00CF21E8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CF21E8">
              <w:rPr>
                <w:bCs/>
                <w:sz w:val="28"/>
                <w:szCs w:val="28"/>
              </w:rPr>
              <w:t>Зарничка</w:t>
            </w:r>
            <w:proofErr w:type="spellEnd"/>
            <w:r w:rsidRPr="00CF21E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F21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февраль</w:t>
            </w:r>
          </w:p>
        </w:tc>
      </w:tr>
      <w:tr w:rsidR="00155346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235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346" w:rsidRPr="00DC6DD4" w:rsidRDefault="00155346" w:rsidP="00E1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Default="00155346" w:rsidP="00CF21E8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Тематическая неделя, посвящённая Дню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защитника Отечества (беседы, выставки, акции)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Default="00155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Default="00155346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Февраль </w:t>
            </w:r>
          </w:p>
        </w:tc>
      </w:tr>
      <w:tr w:rsidR="00155346" w:rsidRPr="00DC6DD4" w:rsidTr="00155346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235B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346" w:rsidRPr="00DC6DD4" w:rsidRDefault="00155346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bCs/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Мероприятия, посвященные Дню народного единства.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1E1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46" w:rsidRPr="00DC6DD4" w:rsidRDefault="00155346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Ноябрь</w:t>
            </w:r>
          </w:p>
        </w:tc>
      </w:tr>
      <w:tr w:rsidR="00155346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235B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 w:rsidP="00677C60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677C60">
              <w:rPr>
                <w:bCs/>
                <w:sz w:val="28"/>
                <w:szCs w:val="28"/>
              </w:rPr>
              <w:t>Мероприятия, посвященные Дню защиты детей</w:t>
            </w:r>
            <w:r>
              <w:rPr>
                <w:bCs/>
                <w:sz w:val="28"/>
                <w:szCs w:val="28"/>
              </w:rPr>
              <w:t xml:space="preserve"> («Детские забавы») </w:t>
            </w:r>
          </w:p>
          <w:p w:rsidR="00155346" w:rsidRPr="00DC6DD4" w:rsidRDefault="00155346" w:rsidP="00677C60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46" w:rsidRPr="00DC6DD4" w:rsidRDefault="00155346" w:rsidP="00677C60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</w:t>
            </w:r>
            <w:r w:rsidRPr="00677C60">
              <w:rPr>
                <w:bCs/>
                <w:sz w:val="28"/>
                <w:szCs w:val="28"/>
              </w:rPr>
              <w:t xml:space="preserve"> увоспитанников патриотических чувств, бережного</w:t>
            </w:r>
            <w:r>
              <w:rPr>
                <w:bCs/>
                <w:sz w:val="28"/>
                <w:szCs w:val="28"/>
              </w:rPr>
              <w:t xml:space="preserve"> отношения к окружающей  с</w:t>
            </w:r>
            <w:r w:rsidRPr="00677C60">
              <w:rPr>
                <w:bCs/>
                <w:sz w:val="28"/>
                <w:szCs w:val="28"/>
              </w:rPr>
              <w:t>реде, воспитания дружелюбия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 w:rsidP="00C41A28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Май-и</w:t>
            </w:r>
            <w:r w:rsidRPr="00DC6DD4">
              <w:rPr>
                <w:rStyle w:val="FontStyle25"/>
                <w:sz w:val="28"/>
                <w:szCs w:val="28"/>
              </w:rPr>
              <w:t>юнь</w:t>
            </w:r>
          </w:p>
        </w:tc>
      </w:tr>
      <w:tr w:rsidR="00E13F0F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F" w:rsidRPr="00DC6DD4" w:rsidRDefault="00235B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F" w:rsidRPr="00DC6DD4" w:rsidRDefault="00E13F0F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F" w:rsidRPr="00DC6DD4" w:rsidRDefault="00E13F0F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Проведение выставок детских тематических рисунков по 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F" w:rsidRPr="00DC6DD4" w:rsidRDefault="00E13F0F" w:rsidP="00B01E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F" w:rsidRPr="00DC6DD4" w:rsidRDefault="00E13F0F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 xml:space="preserve">Формирование у дошкольников основ безопасности жизнедеятельности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F" w:rsidRPr="00DC6DD4" w:rsidRDefault="00E13F0F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CF21E8" w:rsidRPr="00DC6DD4" w:rsidTr="009D61A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E8" w:rsidRPr="00DC6DD4" w:rsidRDefault="00CF21E8">
            <w:pPr>
              <w:pStyle w:val="Style17"/>
              <w:widowControl/>
              <w:spacing w:line="240" w:lineRule="auto"/>
              <w:rPr>
                <w:rStyle w:val="FontStyle25"/>
                <w:i/>
                <w:sz w:val="28"/>
                <w:szCs w:val="28"/>
              </w:rPr>
            </w:pPr>
            <w:r w:rsidRPr="00DC6DD4">
              <w:rPr>
                <w:b/>
                <w:bCs/>
                <w:i/>
                <w:sz w:val="28"/>
                <w:szCs w:val="28"/>
              </w:rPr>
              <w:t>Мероприятия с родителями</w:t>
            </w:r>
          </w:p>
        </w:tc>
      </w:tr>
      <w:tr w:rsidR="00155346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46" w:rsidRPr="00DC6DD4" w:rsidRDefault="00155346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с привлечением лидеров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общественного мнения (родительской общественностью) тематических мероприятий по вопросам предупреждения распространения идеологии терроризма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 w:rsidP="00D16246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904CA8">
              <w:rPr>
                <w:sz w:val="28"/>
                <w:szCs w:val="28"/>
              </w:rPr>
              <w:lastRenderedPageBreak/>
              <w:t>Общее родительское</w:t>
            </w:r>
            <w:r>
              <w:rPr>
                <w:sz w:val="28"/>
                <w:szCs w:val="28"/>
              </w:rPr>
              <w:t xml:space="preserve"> собрание «Мы - За </w:t>
            </w:r>
            <w:r>
              <w:rPr>
                <w:sz w:val="28"/>
                <w:szCs w:val="28"/>
              </w:rPr>
              <w:lastRenderedPageBreak/>
              <w:t xml:space="preserve">безопасность </w:t>
            </w:r>
            <w:r w:rsidRPr="00904CA8">
              <w:rPr>
                <w:sz w:val="28"/>
                <w:szCs w:val="28"/>
              </w:rPr>
              <w:t>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F21AF8" w:rsidP="00C41A2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 xml:space="preserve">Формирование активной </w:t>
            </w:r>
            <w:r w:rsidRPr="00DC6DD4">
              <w:rPr>
                <w:rStyle w:val="FontStyle25"/>
                <w:sz w:val="28"/>
                <w:szCs w:val="28"/>
              </w:rPr>
              <w:lastRenderedPageBreak/>
              <w:t>жизненной и гражданской позиции</w:t>
            </w:r>
          </w:p>
          <w:p w:rsidR="00155346" w:rsidRPr="00DC6DD4" w:rsidRDefault="00155346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lastRenderedPageBreak/>
              <w:t>Сентябрь</w:t>
            </w:r>
          </w:p>
          <w:p w:rsidR="00155346" w:rsidRPr="00DC6DD4" w:rsidRDefault="00155346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Май</w:t>
            </w:r>
          </w:p>
        </w:tc>
      </w:tr>
      <w:tr w:rsidR="00155346" w:rsidRPr="00DC6DD4" w:rsidTr="001553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46" w:rsidRPr="00DC6DD4" w:rsidRDefault="00155346" w:rsidP="00E13F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Размещение информации по противодействию терроризма в родительских уголках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 w:rsidP="00983E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Воспитатели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46" w:rsidRPr="00DC6DD4" w:rsidRDefault="00155346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46" w:rsidRPr="00DC6DD4" w:rsidRDefault="00155346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</w:tbl>
    <w:p w:rsidR="00DC6DD4" w:rsidRDefault="00DC6DD4" w:rsidP="00DC6DD4">
      <w:pPr>
        <w:jc w:val="center"/>
        <w:rPr>
          <w:rFonts w:eastAsia="Times New Roman"/>
          <w:b/>
          <w:sz w:val="28"/>
          <w:szCs w:val="28"/>
        </w:rPr>
      </w:pPr>
    </w:p>
    <w:p w:rsidR="00DC6DD4" w:rsidRDefault="00DC6DD4" w:rsidP="00DC6D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6DD4" w:rsidRDefault="00DC6DD4" w:rsidP="00DC6DD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C6DD4" w:rsidRDefault="00DC6DD4"/>
    <w:sectPr w:rsidR="00DC6DD4" w:rsidSect="00F06F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DD4"/>
    <w:rsid w:val="00064BF9"/>
    <w:rsid w:val="00155346"/>
    <w:rsid w:val="00185276"/>
    <w:rsid w:val="001A5533"/>
    <w:rsid w:val="00235B8F"/>
    <w:rsid w:val="003D69F2"/>
    <w:rsid w:val="004C4EAE"/>
    <w:rsid w:val="00520DB3"/>
    <w:rsid w:val="00643952"/>
    <w:rsid w:val="006754C8"/>
    <w:rsid w:val="00677C60"/>
    <w:rsid w:val="007615CE"/>
    <w:rsid w:val="007625FE"/>
    <w:rsid w:val="008406C1"/>
    <w:rsid w:val="00904CA8"/>
    <w:rsid w:val="00954546"/>
    <w:rsid w:val="00983EA5"/>
    <w:rsid w:val="009D61A1"/>
    <w:rsid w:val="00A736F5"/>
    <w:rsid w:val="00AB044D"/>
    <w:rsid w:val="00B01E10"/>
    <w:rsid w:val="00B7687B"/>
    <w:rsid w:val="00C41A28"/>
    <w:rsid w:val="00C841BC"/>
    <w:rsid w:val="00CF21E8"/>
    <w:rsid w:val="00D16246"/>
    <w:rsid w:val="00D24D0C"/>
    <w:rsid w:val="00DC6DD4"/>
    <w:rsid w:val="00E057AE"/>
    <w:rsid w:val="00E13F0F"/>
    <w:rsid w:val="00E526DE"/>
    <w:rsid w:val="00F06F7E"/>
    <w:rsid w:val="00F21AF8"/>
    <w:rsid w:val="00F40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C6DD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6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C6DD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DC6D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C6DD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6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C6DD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DC6D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2022-03-09T03:34:00Z</cp:lastPrinted>
  <dcterms:created xsi:type="dcterms:W3CDTF">2017-09-15T12:35:00Z</dcterms:created>
  <dcterms:modified xsi:type="dcterms:W3CDTF">2022-03-09T03:37:00Z</dcterms:modified>
</cp:coreProperties>
</file>